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EA" w:rsidRDefault="00DF7AA2" w:rsidP="00DF7AA2">
      <w:pPr>
        <w:pStyle w:val="Heading1"/>
        <w:jc w:val="center"/>
      </w:pPr>
      <w:r>
        <w:t>PSSB Village Development Officer Syllabus 2022</w:t>
      </w:r>
    </w:p>
    <w:tbl>
      <w:tblPr>
        <w:tblW w:w="9404" w:type="dxa"/>
        <w:tblBorders>
          <w:bottom w:val="single" w:sz="4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51"/>
        <w:gridCol w:w="4553"/>
      </w:tblGrid>
      <w:tr w:rsidR="00DF7AA2" w:rsidRPr="00DF7AA2" w:rsidTr="00DF7AA2">
        <w:tc>
          <w:tcPr>
            <w:tcW w:w="2928" w:type="dxa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r w:rsidRPr="00DF7AA2">
              <w:rPr>
                <w:rFonts w:ascii="Helvetica" w:eastAsia="Times New Roman" w:hAnsi="Helvetica" w:cs="Helvetica"/>
                <w:b/>
                <w:bCs/>
                <w:color w:val="FF0000"/>
                <w:sz w:val="14"/>
              </w:rPr>
              <w:t>Mental Ability</w:t>
            </w:r>
          </w:p>
        </w:tc>
        <w:tc>
          <w:tcPr>
            <w:tcW w:w="2748" w:type="dxa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r w:rsidRPr="00DF7AA2">
              <w:rPr>
                <w:rFonts w:ascii="Helvetica" w:eastAsia="Times New Roman" w:hAnsi="Helvetica" w:cs="Helvetica"/>
                <w:b/>
                <w:bCs/>
                <w:color w:val="FF0000"/>
                <w:sz w:val="14"/>
              </w:rPr>
              <w:t>General Knowledge</w:t>
            </w:r>
          </w:p>
        </w:tc>
      </w:tr>
      <w:tr w:rsidR="00DF7AA2" w:rsidRPr="00DF7AA2" w:rsidTr="00DF7AA2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r w:rsidRPr="00DF7AA2"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  <w:t>Similarities and Differences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r w:rsidRPr="00DF7AA2"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  <w:t>Artists</w:t>
            </w:r>
          </w:p>
        </w:tc>
      </w:tr>
      <w:tr w:rsidR="00DF7AA2" w:rsidRPr="00DF7AA2" w:rsidTr="00DF7AA2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r w:rsidRPr="00DF7AA2"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  <w:t>Relationship concepts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r w:rsidRPr="00DF7AA2"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  <w:t>General Science</w:t>
            </w:r>
          </w:p>
        </w:tc>
      </w:tr>
      <w:tr w:rsidR="00DF7AA2" w:rsidRPr="00DF7AA2" w:rsidTr="00DF7AA2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r w:rsidRPr="00DF7AA2"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  <w:t>Spatial Visualization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r w:rsidRPr="00DF7AA2"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  <w:t>Famous Days &amp; Dates</w:t>
            </w:r>
          </w:p>
        </w:tc>
      </w:tr>
      <w:tr w:rsidR="00DF7AA2" w:rsidRPr="00DF7AA2" w:rsidTr="00DF7AA2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r w:rsidRPr="00DF7AA2"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  <w:t>Observation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r w:rsidRPr="00DF7AA2"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  <w:t>Indian Politics</w:t>
            </w:r>
          </w:p>
        </w:tc>
      </w:tr>
      <w:tr w:rsidR="00DF7AA2" w:rsidRPr="00DF7AA2" w:rsidTr="00DF7AA2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r w:rsidRPr="00DF7AA2"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  <w:t>Arithmetical Reasoning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r w:rsidRPr="00DF7AA2"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  <w:t>Rivers, Lakes, and Seas</w:t>
            </w:r>
          </w:p>
        </w:tc>
      </w:tr>
      <w:tr w:rsidR="00DF7AA2" w:rsidRPr="00DF7AA2" w:rsidTr="00DF7AA2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r w:rsidRPr="00DF7AA2"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  <w:t>Coding and Decoding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r w:rsidRPr="00DF7AA2"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  <w:t>Indian Economy</w:t>
            </w:r>
          </w:p>
        </w:tc>
      </w:tr>
      <w:tr w:rsidR="00DF7AA2" w:rsidRPr="00DF7AA2" w:rsidTr="00DF7AA2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r w:rsidRPr="00DF7AA2"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  <w:t>Discrimination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r w:rsidRPr="00DF7AA2"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  <w:t>Famous Places in India</w:t>
            </w:r>
          </w:p>
        </w:tc>
      </w:tr>
      <w:tr w:rsidR="00DF7AA2" w:rsidRPr="00DF7AA2" w:rsidTr="00DF7AA2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r w:rsidRPr="00DF7AA2"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  <w:t>Spatial Orientation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r w:rsidRPr="00DF7AA2"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  <w:t>Tourism</w:t>
            </w:r>
          </w:p>
        </w:tc>
      </w:tr>
      <w:tr w:rsidR="00DF7AA2" w:rsidRPr="00DF7AA2" w:rsidTr="00DF7AA2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r w:rsidRPr="00DF7AA2"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  <w:t>Figures Classification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r w:rsidRPr="00DF7AA2"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  <w:t>Current Affairs</w:t>
            </w:r>
          </w:p>
        </w:tc>
      </w:tr>
      <w:tr w:rsidR="00DF7AA2" w:rsidRPr="00DF7AA2" w:rsidTr="00DF7AA2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r w:rsidRPr="00DF7AA2"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  <w:t>Arithmetic Number Series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r w:rsidRPr="00DF7AA2"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  <w:t>Famous Books &amp; Authors</w:t>
            </w:r>
          </w:p>
        </w:tc>
      </w:tr>
      <w:tr w:rsidR="00DF7AA2" w:rsidRPr="00DF7AA2" w:rsidTr="00DF7AA2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r w:rsidRPr="00DF7AA2"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  <w:t>Non-verbal series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r w:rsidRPr="00DF7AA2"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  <w:t>Sports</w:t>
            </w:r>
          </w:p>
        </w:tc>
      </w:tr>
      <w:tr w:rsidR="00DF7AA2" w:rsidRPr="00DF7AA2" w:rsidTr="00DF7AA2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r w:rsidRPr="00DF7AA2"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  <w:t>Analogies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r w:rsidRPr="00DF7AA2"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  <w:t>Indian History</w:t>
            </w:r>
          </w:p>
        </w:tc>
      </w:tr>
      <w:tr w:rsidR="00DF7AA2" w:rsidRPr="00DF7AA2" w:rsidTr="00DF7AA2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r w:rsidRPr="00DF7AA2"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  <w:t>Visual Memory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r w:rsidRPr="00DF7AA2"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  <w:t>Indian Parliament</w:t>
            </w:r>
          </w:p>
        </w:tc>
      </w:tr>
      <w:tr w:rsidR="00DF7AA2" w:rsidRPr="00DF7AA2" w:rsidTr="00DF7AA2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r w:rsidRPr="00DF7AA2"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  <w:t>Inventions and Discoveries</w:t>
            </w:r>
          </w:p>
        </w:tc>
      </w:tr>
      <w:tr w:rsidR="00DF7AA2" w:rsidRPr="00DF7AA2" w:rsidTr="00DF7AA2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r w:rsidRPr="00DF7AA2"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  <w:t>Countries and Capitals</w:t>
            </w:r>
          </w:p>
        </w:tc>
      </w:tr>
      <w:tr w:rsidR="00DF7AA2" w:rsidRPr="00DF7AA2" w:rsidTr="00DF7AA2">
        <w:tc>
          <w:tcPr>
            <w:tcW w:w="2928" w:type="dxa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r w:rsidRPr="00DF7AA2">
              <w:rPr>
                <w:rFonts w:ascii="Helvetica" w:eastAsia="Times New Roman" w:hAnsi="Helvetica" w:cs="Helvetica"/>
                <w:b/>
                <w:bCs/>
                <w:color w:val="FF0000"/>
                <w:sz w:val="14"/>
              </w:rPr>
              <w:t>English Language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</w:p>
        </w:tc>
      </w:tr>
      <w:tr w:rsidR="00DF7AA2" w:rsidRPr="00DF7AA2" w:rsidTr="00DF7AA2">
        <w:tc>
          <w:tcPr>
            <w:tcW w:w="2928" w:type="dxa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r w:rsidRPr="00DF7AA2"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  <w:t>Vocabulary</w:t>
            </w:r>
          </w:p>
        </w:tc>
        <w:tc>
          <w:tcPr>
            <w:tcW w:w="2748" w:type="dxa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r w:rsidRPr="00DF7AA2">
              <w:rPr>
                <w:rFonts w:ascii="Helvetica" w:eastAsia="Times New Roman" w:hAnsi="Helvetica" w:cs="Helvetica"/>
                <w:b/>
                <w:bCs/>
                <w:color w:val="FF0000"/>
                <w:sz w:val="14"/>
              </w:rPr>
              <w:t>Punjabi Language</w:t>
            </w:r>
          </w:p>
        </w:tc>
      </w:tr>
      <w:tr w:rsidR="00DF7AA2" w:rsidRPr="00DF7AA2" w:rsidTr="00DF7AA2">
        <w:tc>
          <w:tcPr>
            <w:tcW w:w="2928" w:type="dxa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r w:rsidRPr="00DF7AA2"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  <w:t>Fill in the Blanks</w:t>
            </w:r>
          </w:p>
        </w:tc>
        <w:tc>
          <w:tcPr>
            <w:tcW w:w="2748" w:type="dxa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r w:rsidRPr="00DF7AA2"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  <w:t>Vocabulary</w:t>
            </w:r>
          </w:p>
        </w:tc>
      </w:tr>
      <w:tr w:rsidR="00DF7AA2" w:rsidRPr="00DF7AA2" w:rsidTr="00DF7AA2">
        <w:tc>
          <w:tcPr>
            <w:tcW w:w="2928" w:type="dxa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r w:rsidRPr="00DF7AA2"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  <w:t>Tenses</w:t>
            </w:r>
          </w:p>
        </w:tc>
        <w:tc>
          <w:tcPr>
            <w:tcW w:w="2748" w:type="dxa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r w:rsidRPr="00DF7AA2"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  <w:t>Comprehension</w:t>
            </w:r>
          </w:p>
        </w:tc>
      </w:tr>
      <w:tr w:rsidR="00DF7AA2" w:rsidRPr="00DF7AA2" w:rsidTr="00DF7AA2">
        <w:tc>
          <w:tcPr>
            <w:tcW w:w="2928" w:type="dxa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r w:rsidRPr="00DF7AA2"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  <w:t>Grammar</w:t>
            </w:r>
          </w:p>
        </w:tc>
        <w:tc>
          <w:tcPr>
            <w:tcW w:w="2748" w:type="dxa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r w:rsidRPr="00DF7AA2"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  <w:t>Grammar</w:t>
            </w:r>
          </w:p>
        </w:tc>
      </w:tr>
      <w:tr w:rsidR="00DF7AA2" w:rsidRPr="00DF7AA2" w:rsidTr="00DF7AA2">
        <w:tc>
          <w:tcPr>
            <w:tcW w:w="2928" w:type="dxa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r w:rsidRPr="00DF7AA2"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  <w:t>Adverb</w:t>
            </w:r>
          </w:p>
        </w:tc>
        <w:tc>
          <w:tcPr>
            <w:tcW w:w="2748" w:type="dxa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r w:rsidRPr="00DF7AA2"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  <w:t>Verbal Ability</w:t>
            </w:r>
          </w:p>
        </w:tc>
      </w:tr>
      <w:tr w:rsidR="00DF7AA2" w:rsidRPr="00DF7AA2" w:rsidTr="00DF7AA2">
        <w:tc>
          <w:tcPr>
            <w:tcW w:w="2928" w:type="dxa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r w:rsidRPr="00DF7AA2"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  <w:t>Subject-Verb Agreement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</w:p>
        </w:tc>
      </w:tr>
      <w:tr w:rsidR="00DF7AA2" w:rsidRPr="00DF7AA2" w:rsidTr="00DF7AA2">
        <w:tc>
          <w:tcPr>
            <w:tcW w:w="2928" w:type="dxa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r w:rsidRPr="00DF7AA2"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  <w:t>Verb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</w:p>
        </w:tc>
      </w:tr>
      <w:tr w:rsidR="00DF7AA2" w:rsidRPr="00DF7AA2" w:rsidTr="00DF7AA2">
        <w:tc>
          <w:tcPr>
            <w:tcW w:w="2928" w:type="dxa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r w:rsidRPr="00DF7AA2"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  <w:lastRenderedPageBreak/>
              <w:t>Articles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</w:p>
        </w:tc>
      </w:tr>
      <w:tr w:rsidR="00DF7AA2" w:rsidRPr="00DF7AA2" w:rsidTr="00DF7AA2">
        <w:tc>
          <w:tcPr>
            <w:tcW w:w="2928" w:type="dxa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r w:rsidRPr="00DF7AA2"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  <w:t>Comprehension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</w:p>
        </w:tc>
      </w:tr>
      <w:tr w:rsidR="00DF7AA2" w:rsidRPr="00DF7AA2" w:rsidTr="00DF7AA2">
        <w:tc>
          <w:tcPr>
            <w:tcW w:w="2928" w:type="dxa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r w:rsidRPr="00DF7AA2"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  <w:t>Voice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</w:p>
        </w:tc>
      </w:tr>
      <w:tr w:rsidR="00DF7AA2" w:rsidRPr="00DF7AA2" w:rsidTr="00DF7AA2">
        <w:tc>
          <w:tcPr>
            <w:tcW w:w="2928" w:type="dxa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r w:rsidRPr="00DF7AA2"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  <w:t>Sentence Rearrangement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</w:p>
        </w:tc>
      </w:tr>
      <w:tr w:rsidR="00DF7AA2" w:rsidRPr="00DF7AA2" w:rsidTr="00DF7AA2">
        <w:tc>
          <w:tcPr>
            <w:tcW w:w="2928" w:type="dxa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r w:rsidRPr="00DF7AA2"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  <w:t>Synonyms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</w:p>
        </w:tc>
      </w:tr>
      <w:tr w:rsidR="00DF7AA2" w:rsidRPr="00DF7AA2" w:rsidTr="00DF7AA2">
        <w:tc>
          <w:tcPr>
            <w:tcW w:w="2928" w:type="dxa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r w:rsidRPr="00DF7AA2"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  <w:t>Idioms &amp; Phrases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</w:p>
        </w:tc>
      </w:tr>
      <w:tr w:rsidR="00DF7AA2" w:rsidRPr="00DF7AA2" w:rsidTr="00DF7AA2">
        <w:tc>
          <w:tcPr>
            <w:tcW w:w="2928" w:type="dxa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r w:rsidRPr="00DF7AA2"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  <w:t>Antonyms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</w:p>
        </w:tc>
      </w:tr>
      <w:tr w:rsidR="00DF7AA2" w:rsidRPr="00DF7AA2" w:rsidTr="00DF7AA2">
        <w:tc>
          <w:tcPr>
            <w:tcW w:w="2928" w:type="dxa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r w:rsidRPr="00DF7AA2"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  <w:t>Unseen Passages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</w:p>
        </w:tc>
      </w:tr>
      <w:tr w:rsidR="00DF7AA2" w:rsidRPr="00DF7AA2" w:rsidTr="00DF7AA2">
        <w:tc>
          <w:tcPr>
            <w:tcW w:w="2928" w:type="dxa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r w:rsidRPr="00DF7AA2"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  <w:t>Error Correction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</w:p>
        </w:tc>
      </w:tr>
    </w:tbl>
    <w:p w:rsidR="00DF7AA2" w:rsidRPr="00DF7AA2" w:rsidRDefault="00DF7AA2" w:rsidP="00DF7AA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DF7AA2">
        <w:rPr>
          <w:rFonts w:ascii="Helvetica" w:eastAsia="Times New Roman" w:hAnsi="Helvetica" w:cs="Helvetica"/>
          <w:b/>
          <w:bCs/>
          <w:color w:val="000000"/>
          <w:sz w:val="19"/>
        </w:rPr>
        <w:t>Other Subjects:</w:t>
      </w:r>
    </w:p>
    <w:tbl>
      <w:tblPr>
        <w:tblW w:w="9404" w:type="dxa"/>
        <w:tblBorders>
          <w:bottom w:val="single" w:sz="4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8"/>
        <w:gridCol w:w="5446"/>
      </w:tblGrid>
      <w:tr w:rsidR="00DF7AA2" w:rsidRPr="00DF7AA2" w:rsidTr="00DF7AA2">
        <w:tc>
          <w:tcPr>
            <w:tcW w:w="1884" w:type="dxa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r w:rsidRPr="00DF7AA2">
              <w:rPr>
                <w:rFonts w:ascii="Helvetica" w:eastAsia="Times New Roman" w:hAnsi="Helvetica" w:cs="Helvetica"/>
                <w:b/>
                <w:bCs/>
                <w:color w:val="FF0000"/>
                <w:sz w:val="14"/>
              </w:rPr>
              <w:t>Arithmetic Skills</w:t>
            </w:r>
          </w:p>
        </w:tc>
        <w:tc>
          <w:tcPr>
            <w:tcW w:w="2592" w:type="dxa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r w:rsidRPr="00DF7AA2">
              <w:rPr>
                <w:rFonts w:ascii="Helvetica" w:eastAsia="Times New Roman" w:hAnsi="Helvetica" w:cs="Helvetica"/>
                <w:b/>
                <w:bCs/>
                <w:color w:val="FF0000"/>
                <w:sz w:val="14"/>
              </w:rPr>
              <w:t>Agriculture</w:t>
            </w:r>
          </w:p>
        </w:tc>
      </w:tr>
      <w:tr w:rsidR="00DF7AA2" w:rsidRPr="00DF7AA2" w:rsidTr="00DF7AA2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r w:rsidRPr="00DF7AA2"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  <w:t>Accounts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proofErr w:type="spellStart"/>
            <w:r w:rsidRPr="00DF7AA2"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  <w:t>Agri</w:t>
            </w:r>
            <w:proofErr w:type="spellEnd"/>
            <w:r w:rsidRPr="00DF7AA2"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  <w:t>-Business</w:t>
            </w:r>
          </w:p>
        </w:tc>
      </w:tr>
      <w:tr w:rsidR="00DF7AA2" w:rsidRPr="00DF7AA2" w:rsidTr="00DF7AA2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proofErr w:type="spellStart"/>
            <w:r w:rsidRPr="00DF7AA2"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  <w:t>Mensuration</w:t>
            </w:r>
            <w:proofErr w:type="spellEnd"/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r w:rsidRPr="00DF7AA2"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  <w:t>Conservation</w:t>
            </w:r>
          </w:p>
        </w:tc>
      </w:tr>
      <w:tr w:rsidR="00DF7AA2" w:rsidRPr="00DF7AA2" w:rsidTr="00DF7AA2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r w:rsidRPr="00DF7AA2"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  <w:t>Agriculture Management</w:t>
            </w:r>
          </w:p>
        </w:tc>
      </w:tr>
      <w:tr w:rsidR="00DF7AA2" w:rsidRPr="00DF7AA2" w:rsidTr="00DF7AA2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r w:rsidRPr="00DF7AA2"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  <w:t>Farming</w:t>
            </w:r>
          </w:p>
        </w:tc>
      </w:tr>
      <w:tr w:rsidR="00DF7AA2" w:rsidRPr="00DF7AA2" w:rsidTr="00DF7AA2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r w:rsidRPr="00DF7AA2"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  <w:t>Services Sector</w:t>
            </w:r>
          </w:p>
        </w:tc>
      </w:tr>
      <w:tr w:rsidR="00DF7AA2" w:rsidRPr="00DF7AA2" w:rsidTr="00DF7AA2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r w:rsidRPr="00DF7AA2"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  <w:t>Agro-industry Sector</w:t>
            </w:r>
          </w:p>
        </w:tc>
      </w:tr>
      <w:tr w:rsidR="00DF7AA2" w:rsidRPr="00DF7AA2" w:rsidTr="00DF7AA2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r w:rsidRPr="00DF7AA2"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  <w:t>Agricultural Research</w:t>
            </w:r>
          </w:p>
        </w:tc>
      </w:tr>
      <w:tr w:rsidR="00DF7AA2" w:rsidRPr="00DF7AA2" w:rsidTr="00DF7AA2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vAlign w:val="bottom"/>
            <w:hideMark/>
          </w:tcPr>
          <w:p w:rsidR="00DF7AA2" w:rsidRPr="00DF7AA2" w:rsidRDefault="00DF7AA2" w:rsidP="00DF7AA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</w:pPr>
            <w:r w:rsidRPr="00DF7AA2">
              <w:rPr>
                <w:rFonts w:ascii="Helvetica" w:eastAsia="Times New Roman" w:hAnsi="Helvetica" w:cs="Helvetica"/>
                <w:color w:val="757575"/>
                <w:sz w:val="14"/>
                <w:szCs w:val="14"/>
              </w:rPr>
              <w:t>Agricultural Education</w:t>
            </w:r>
          </w:p>
        </w:tc>
      </w:tr>
    </w:tbl>
    <w:p w:rsidR="00DF7AA2" w:rsidRPr="00DF7AA2" w:rsidRDefault="00DF7AA2" w:rsidP="00DF7AA2"/>
    <w:sectPr w:rsidR="00DF7AA2" w:rsidRPr="00DF7AA2" w:rsidSect="00F078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7AA2"/>
    <w:rsid w:val="00B161B4"/>
    <w:rsid w:val="00D43DAA"/>
    <w:rsid w:val="00DF7AA2"/>
    <w:rsid w:val="00F0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81A"/>
  </w:style>
  <w:style w:type="paragraph" w:styleId="Heading1">
    <w:name w:val="heading 1"/>
    <w:basedOn w:val="Normal"/>
    <w:next w:val="Normal"/>
    <w:link w:val="Heading1Char"/>
    <w:uiPriority w:val="9"/>
    <w:qFormat/>
    <w:rsid w:val="00DF7A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DF7A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2022-05-09T03:57:00Z</dcterms:created>
  <dcterms:modified xsi:type="dcterms:W3CDTF">2022-05-09T03:57:00Z</dcterms:modified>
</cp:coreProperties>
</file>